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754A" w14:textId="77777777" w:rsidR="00520A50" w:rsidRPr="00520A50" w:rsidRDefault="00520A50" w:rsidP="00520A50">
      <w:pPr>
        <w:rPr>
          <w:rStyle w:val="jsgrdq"/>
          <w:rFonts w:ascii="Times New Roman" w:hAnsi="Times New Roman" w:cs="Times New Roman"/>
          <w:b/>
          <w:color w:val="000000" w:themeColor="text1"/>
        </w:rPr>
      </w:pPr>
      <w:r w:rsidRPr="00520A50">
        <w:rPr>
          <w:rStyle w:val="jsgrdq"/>
          <w:rFonts w:ascii="Times New Roman" w:hAnsi="Times New Roman" w:cs="Times New Roman"/>
          <w:b/>
          <w:color w:val="000000" w:themeColor="text1"/>
        </w:rPr>
        <w:t>KARDEŞ KISKANÇLIĞI</w:t>
      </w:r>
    </w:p>
    <w:p w14:paraId="29878C79" w14:textId="77777777" w:rsidR="00520A50" w:rsidRPr="00520A50" w:rsidRDefault="00520A50" w:rsidP="00520A50">
      <w:pPr>
        <w:rPr>
          <w:rFonts w:ascii="Times New Roman" w:hAnsi="Times New Roman" w:cs="Times New Roman"/>
          <w:color w:val="000000" w:themeColor="text1"/>
        </w:rPr>
      </w:pPr>
      <w:r w:rsidRPr="00520A50">
        <w:rPr>
          <w:rFonts w:ascii="Times New Roman" w:eastAsia="Times New Roman" w:hAnsi="Times New Roman" w:cs="Times New Roman"/>
          <w:bCs/>
          <w:color w:val="000000" w:themeColor="text1"/>
          <w:sz w:val="24"/>
          <w:szCs w:val="24"/>
          <w:lang w:eastAsia="tr-TR"/>
        </w:rPr>
        <w:t xml:space="preserve">  Öncelikle kardeş kıskançlığı </w:t>
      </w:r>
      <w:proofErr w:type="gramStart"/>
      <w:r w:rsidRPr="00520A50">
        <w:rPr>
          <w:rFonts w:ascii="Times New Roman" w:eastAsia="Times New Roman" w:hAnsi="Times New Roman" w:cs="Times New Roman"/>
          <w:bCs/>
          <w:color w:val="000000" w:themeColor="text1"/>
          <w:sz w:val="24"/>
          <w:szCs w:val="24"/>
          <w:lang w:eastAsia="tr-TR"/>
        </w:rPr>
        <w:t>önlenmez.Ancak</w:t>
      </w:r>
      <w:proofErr w:type="gramEnd"/>
      <w:r w:rsidRPr="00520A50">
        <w:rPr>
          <w:rFonts w:ascii="Times New Roman" w:eastAsia="Times New Roman" w:hAnsi="Times New Roman" w:cs="Times New Roman"/>
          <w:bCs/>
          <w:color w:val="000000" w:themeColor="text1"/>
          <w:sz w:val="24"/>
          <w:szCs w:val="24"/>
          <w:lang w:eastAsia="tr-TR"/>
        </w:rPr>
        <w:t xml:space="preserve"> sağlıklı bir şekilde yönetilebilir.</w:t>
      </w:r>
    </w:p>
    <w:p w14:paraId="5024C9B5" w14:textId="77777777" w:rsidR="00520A50" w:rsidRPr="00520A50" w:rsidRDefault="00520A50" w:rsidP="00520A50">
      <w:pPr>
        <w:rPr>
          <w:rFonts w:ascii="Times New Roman" w:hAnsi="Times New Roman" w:cs="Times New Roman"/>
          <w:color w:val="000000" w:themeColor="text1"/>
        </w:rPr>
      </w:pPr>
      <w:r w:rsidRPr="00520A50">
        <w:rPr>
          <w:rFonts w:ascii="Times New Roman" w:eastAsia="Times New Roman" w:hAnsi="Times New Roman" w:cs="Times New Roman"/>
          <w:bCs/>
          <w:color w:val="000000" w:themeColor="text1"/>
          <w:sz w:val="24"/>
          <w:szCs w:val="24"/>
          <w:lang w:eastAsia="tr-TR"/>
        </w:rPr>
        <w:t xml:space="preserve">  Dünyadaki ilk cinayetin arka planında kardeş kıskançlığı </w:t>
      </w:r>
      <w:proofErr w:type="gramStart"/>
      <w:r w:rsidRPr="00520A50">
        <w:rPr>
          <w:rFonts w:ascii="Times New Roman" w:eastAsia="Times New Roman" w:hAnsi="Times New Roman" w:cs="Times New Roman"/>
          <w:bCs/>
          <w:color w:val="000000" w:themeColor="text1"/>
          <w:sz w:val="24"/>
          <w:szCs w:val="24"/>
          <w:lang w:eastAsia="tr-TR"/>
        </w:rPr>
        <w:t>vardır.Üstelik</w:t>
      </w:r>
      <w:proofErr w:type="gramEnd"/>
      <w:r w:rsidRPr="00520A50">
        <w:rPr>
          <w:rFonts w:ascii="Times New Roman" w:eastAsia="Times New Roman" w:hAnsi="Times New Roman" w:cs="Times New Roman"/>
          <w:bCs/>
          <w:color w:val="000000" w:themeColor="text1"/>
          <w:sz w:val="24"/>
          <w:szCs w:val="24"/>
          <w:lang w:eastAsia="tr-TR"/>
        </w:rPr>
        <w:t xml:space="preserve"> bu durum bir peygamber çocuğunda görülmüştür.Yani kıskançlık peygamber çocuğu dinlemez her evde görülür.</w:t>
      </w:r>
    </w:p>
    <w:p w14:paraId="2E5B1719"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Osmanlıda kardeş rekabeti devlete zarar vermesin diye kardeş katline fetva verilmiştir ki bu da bizim kültürümüzde konunun köklü bir sorun olduğunu gösterir. </w:t>
      </w:r>
    </w:p>
    <w:p w14:paraId="7791D499"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Kardeş ilişkilerinde bir iyi bir kötü dengesi normal bir </w:t>
      </w:r>
      <w:proofErr w:type="gramStart"/>
      <w:r w:rsidRPr="00520A50">
        <w:rPr>
          <w:rFonts w:ascii="Times New Roman" w:eastAsia="Times New Roman" w:hAnsi="Times New Roman" w:cs="Times New Roman"/>
          <w:bCs/>
          <w:color w:val="000000" w:themeColor="text1"/>
          <w:sz w:val="24"/>
          <w:szCs w:val="24"/>
          <w:lang w:eastAsia="tr-TR"/>
        </w:rPr>
        <w:t>dengedir.Eğer</w:t>
      </w:r>
      <w:proofErr w:type="gramEnd"/>
      <w:r w:rsidRPr="00520A50">
        <w:rPr>
          <w:rFonts w:ascii="Times New Roman" w:eastAsia="Times New Roman" w:hAnsi="Times New Roman" w:cs="Times New Roman"/>
          <w:bCs/>
          <w:color w:val="000000" w:themeColor="text1"/>
          <w:sz w:val="24"/>
          <w:szCs w:val="24"/>
          <w:lang w:eastAsia="tr-TR"/>
        </w:rPr>
        <w:t xml:space="preserve"> iki kardeş arasındaki ilişki bir iyi bir kötü dengesinde ise endişelenmeye gerek yoktur. Kardeşler arasındaki ufak tefek </w:t>
      </w:r>
      <w:proofErr w:type="gramStart"/>
      <w:r w:rsidRPr="00520A50">
        <w:rPr>
          <w:rFonts w:ascii="Times New Roman" w:eastAsia="Times New Roman" w:hAnsi="Times New Roman" w:cs="Times New Roman"/>
          <w:bCs/>
          <w:color w:val="000000" w:themeColor="text1"/>
          <w:sz w:val="24"/>
          <w:szCs w:val="24"/>
          <w:lang w:eastAsia="tr-TR"/>
        </w:rPr>
        <w:t>itişmeler,çekişmeler</w:t>
      </w:r>
      <w:proofErr w:type="gramEnd"/>
      <w:r w:rsidRPr="00520A50">
        <w:rPr>
          <w:rFonts w:ascii="Times New Roman" w:eastAsia="Times New Roman" w:hAnsi="Times New Roman" w:cs="Times New Roman"/>
          <w:bCs/>
          <w:color w:val="000000" w:themeColor="text1"/>
          <w:sz w:val="24"/>
          <w:szCs w:val="24"/>
          <w:lang w:eastAsia="tr-TR"/>
        </w:rPr>
        <w:t xml:space="preserve"> gıcık etmeler de normaldir bunları görmezden gelmek daha doğrudur. </w:t>
      </w:r>
    </w:p>
    <w:p w14:paraId="3095EC77"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Kardeş ilişkilerinde normal olmayan ilk nokta bir kardeşin diğerini fiziksel ve sözel şiddetle sürekli ezmesidir.Sürekli vurmak,dövmek,"bebek ezik,aptal" gibi sözler söylemek normal değildir.Bu durumda bunu yapan kardeşe ciddi sınır koymak gerekir.Normal olmayan ikinci nokta bir kardeşin diğerini sürekli "Keşke doğmasaydı,ölse,gitsin bu evden" gibi söylemlerle açıkça reddetmesidir.Bu durumda uzman yardımı almak gerekir.Abisi,ablası kıskanacak diye küçük olanı kucağa almamak,sevmemek ve ona ilgi göstermemek normal değil,hatadır.Siz küçük olanı severek model örnek olun ki çocuk da kardeşinin sevmeye layık biri olduğunu görebilsin.Bir kardeşe bir eşya alındığında diğerine de benzerini ya da aynısını almak da doğru değildir.İhtiyacı olana ihtiyacını almak gerekir.Görünüşte bu durum kıskançlığı yatıştırsa da çocuğun kıskançlıkla baş edebilmesini engeller.</w:t>
      </w:r>
    </w:p>
    <w:p w14:paraId="029D66E1"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Kardeş kıskançlığında ana çözüm iki kardeş arasındaki ilişkiyi </w:t>
      </w:r>
      <w:proofErr w:type="gramStart"/>
      <w:r w:rsidRPr="00520A50">
        <w:rPr>
          <w:rFonts w:ascii="Times New Roman" w:eastAsia="Times New Roman" w:hAnsi="Times New Roman" w:cs="Times New Roman"/>
          <w:bCs/>
          <w:color w:val="000000" w:themeColor="text1"/>
          <w:sz w:val="24"/>
          <w:szCs w:val="24"/>
          <w:lang w:eastAsia="tr-TR"/>
        </w:rPr>
        <w:t>güçlendirmektir.Bunun</w:t>
      </w:r>
      <w:proofErr w:type="gramEnd"/>
      <w:r w:rsidRPr="00520A50">
        <w:rPr>
          <w:rFonts w:ascii="Times New Roman" w:eastAsia="Times New Roman" w:hAnsi="Times New Roman" w:cs="Times New Roman"/>
          <w:bCs/>
          <w:color w:val="000000" w:themeColor="text1"/>
          <w:sz w:val="24"/>
          <w:szCs w:val="24"/>
          <w:lang w:eastAsia="tr-TR"/>
        </w:rPr>
        <w:t xml:space="preserve"> için iki kardeşi takım yapıp onlarla oyun oynanabilir.İkisinin de aynı işte katkısının olduğu bir ürün ortaya </w:t>
      </w:r>
      <w:proofErr w:type="spellStart"/>
      <w:r w:rsidRPr="00520A50">
        <w:rPr>
          <w:rFonts w:ascii="Times New Roman" w:eastAsia="Times New Roman" w:hAnsi="Times New Roman" w:cs="Times New Roman"/>
          <w:bCs/>
          <w:color w:val="000000" w:themeColor="text1"/>
          <w:sz w:val="24"/>
          <w:szCs w:val="24"/>
          <w:lang w:eastAsia="tr-TR"/>
        </w:rPr>
        <w:t>konulabilir.Birbilerine</w:t>
      </w:r>
      <w:proofErr w:type="spellEnd"/>
      <w:r w:rsidRPr="00520A50">
        <w:rPr>
          <w:rFonts w:ascii="Times New Roman" w:eastAsia="Times New Roman" w:hAnsi="Times New Roman" w:cs="Times New Roman"/>
          <w:bCs/>
          <w:color w:val="000000" w:themeColor="text1"/>
          <w:sz w:val="24"/>
          <w:szCs w:val="24"/>
          <w:lang w:eastAsia="tr-TR"/>
        </w:rPr>
        <w:t xml:space="preserve"> hediye almaları </w:t>
      </w:r>
      <w:proofErr w:type="spellStart"/>
      <w:r w:rsidRPr="00520A50">
        <w:rPr>
          <w:rFonts w:ascii="Times New Roman" w:eastAsia="Times New Roman" w:hAnsi="Times New Roman" w:cs="Times New Roman"/>
          <w:bCs/>
          <w:color w:val="000000" w:themeColor="text1"/>
          <w:sz w:val="24"/>
          <w:szCs w:val="24"/>
          <w:lang w:eastAsia="tr-TR"/>
        </w:rPr>
        <w:t>sağlanabilir.Kardeşlikle</w:t>
      </w:r>
      <w:proofErr w:type="spellEnd"/>
      <w:r w:rsidRPr="00520A50">
        <w:rPr>
          <w:rFonts w:ascii="Times New Roman" w:eastAsia="Times New Roman" w:hAnsi="Times New Roman" w:cs="Times New Roman"/>
          <w:bCs/>
          <w:color w:val="000000" w:themeColor="text1"/>
          <w:sz w:val="24"/>
          <w:szCs w:val="24"/>
          <w:lang w:eastAsia="tr-TR"/>
        </w:rPr>
        <w:t xml:space="preserve"> ilgili hikayeler okunabilir.</w:t>
      </w:r>
    </w:p>
    <w:p w14:paraId="6B806A73"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Büyük olan abi ablanın hukukunu </w:t>
      </w:r>
      <w:proofErr w:type="spellStart"/>
      <w:proofErr w:type="gramStart"/>
      <w:r w:rsidRPr="00520A50">
        <w:rPr>
          <w:rFonts w:ascii="Times New Roman" w:eastAsia="Times New Roman" w:hAnsi="Times New Roman" w:cs="Times New Roman"/>
          <w:bCs/>
          <w:color w:val="000000" w:themeColor="text1"/>
          <w:sz w:val="24"/>
          <w:szCs w:val="24"/>
          <w:lang w:eastAsia="tr-TR"/>
        </w:rPr>
        <w:t>korumak,onu</w:t>
      </w:r>
      <w:proofErr w:type="spellEnd"/>
      <w:proofErr w:type="gramEnd"/>
      <w:r w:rsidRPr="00520A50">
        <w:rPr>
          <w:rFonts w:ascii="Times New Roman" w:eastAsia="Times New Roman" w:hAnsi="Times New Roman" w:cs="Times New Roman"/>
          <w:bCs/>
          <w:color w:val="000000" w:themeColor="text1"/>
          <w:sz w:val="24"/>
          <w:szCs w:val="24"/>
          <w:lang w:eastAsia="tr-TR"/>
        </w:rPr>
        <w:t xml:space="preserve"> küçük kardeşinin yanında azarlamamak da oldukça önemlidir.Küçüğünün yanında azarlanan büyüğün kardeşe olan kıskançlığı ve öfkesi artar.</w:t>
      </w:r>
    </w:p>
    <w:p w14:paraId="3880BE22" w14:textId="77777777" w:rsidR="00520A50" w:rsidRPr="00520A50" w:rsidRDefault="00520A50" w:rsidP="00520A50">
      <w:pPr>
        <w:spacing w:before="100" w:beforeAutospacing="1" w:after="100" w:afterAutospacing="1" w:line="960" w:lineRule="atLeast"/>
        <w:rPr>
          <w:rFonts w:ascii="Times New Roman" w:eastAsia="Times New Roman" w:hAnsi="Times New Roman" w:cs="Times New Roman"/>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SEDA ÇETİN</w:t>
      </w:r>
    </w:p>
    <w:p w14:paraId="3E0AEE9A" w14:textId="77777777" w:rsidR="00520A50" w:rsidRPr="00520A50" w:rsidRDefault="00520A50" w:rsidP="00520A50">
      <w:pPr>
        <w:spacing w:before="100" w:beforeAutospacing="1" w:after="100" w:afterAutospacing="1" w:line="855" w:lineRule="atLeast"/>
        <w:rPr>
          <w:rFonts w:ascii="Times New Roman" w:eastAsia="Times New Roman" w:hAnsi="Times New Roman" w:cs="Times New Roman"/>
          <w:color w:val="000000" w:themeColor="text1"/>
          <w:sz w:val="24"/>
          <w:szCs w:val="24"/>
          <w:lang w:eastAsia="tr-TR"/>
        </w:rPr>
      </w:pPr>
      <w:r w:rsidRPr="00520A50">
        <w:rPr>
          <w:rFonts w:ascii="Times New Roman" w:eastAsia="Times New Roman" w:hAnsi="Times New Roman" w:cs="Times New Roman"/>
          <w:bCs/>
          <w:color w:val="000000" w:themeColor="text1"/>
          <w:sz w:val="24"/>
          <w:szCs w:val="24"/>
          <w:lang w:eastAsia="tr-TR"/>
        </w:rPr>
        <w:t xml:space="preserve">                                               </w:t>
      </w:r>
      <w:r>
        <w:rPr>
          <w:rFonts w:ascii="Times New Roman" w:eastAsia="Times New Roman" w:hAnsi="Times New Roman" w:cs="Times New Roman"/>
          <w:bCs/>
          <w:color w:val="000000" w:themeColor="text1"/>
          <w:sz w:val="24"/>
          <w:szCs w:val="24"/>
          <w:lang w:eastAsia="tr-TR"/>
        </w:rPr>
        <w:t xml:space="preserve">          </w:t>
      </w:r>
      <w:r w:rsidRPr="00520A50">
        <w:rPr>
          <w:rFonts w:ascii="Times New Roman" w:eastAsia="Times New Roman" w:hAnsi="Times New Roman" w:cs="Times New Roman"/>
          <w:bCs/>
          <w:color w:val="000000" w:themeColor="text1"/>
          <w:sz w:val="24"/>
          <w:szCs w:val="24"/>
          <w:lang w:eastAsia="tr-TR"/>
        </w:rPr>
        <w:t>Okul Psikolojik Danışmanı ve Rehber Öğretmeni</w:t>
      </w:r>
    </w:p>
    <w:p w14:paraId="44705207" w14:textId="77777777" w:rsidR="00520A50" w:rsidRPr="00520A50" w:rsidRDefault="00520A50" w:rsidP="00520A50">
      <w:pPr>
        <w:rPr>
          <w:rFonts w:ascii="Times New Roman" w:eastAsia="Times New Roman" w:hAnsi="Times New Roman" w:cs="Times New Roman"/>
          <w:bCs/>
          <w:color w:val="000000" w:themeColor="text1"/>
          <w:sz w:val="24"/>
          <w:szCs w:val="24"/>
          <w:lang w:eastAsia="tr-TR"/>
        </w:rPr>
      </w:pPr>
    </w:p>
    <w:p w14:paraId="1758F679" w14:textId="77777777" w:rsidR="00520A50" w:rsidRDefault="00520A50"/>
    <w:sectPr w:rsidR="00520A50" w:rsidSect="00250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C47"/>
    <w:multiLevelType w:val="multilevel"/>
    <w:tmpl w:val="F62C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837C0"/>
    <w:multiLevelType w:val="multilevel"/>
    <w:tmpl w:val="1662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B35"/>
    <w:multiLevelType w:val="multilevel"/>
    <w:tmpl w:val="4C90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E420D"/>
    <w:multiLevelType w:val="multilevel"/>
    <w:tmpl w:val="77E4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0A50"/>
    <w:rsid w:val="002504E6"/>
    <w:rsid w:val="00520A50"/>
    <w:rsid w:val="00D07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0143"/>
  <w15:docId w15:val="{98C64E62-11EF-4B20-9734-BA27EE7D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4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jsgrdq">
    <w:name w:val="jsgrdq"/>
    <w:basedOn w:val="VarsaylanParagrafYazTipi"/>
    <w:rsid w:val="00520A50"/>
  </w:style>
  <w:style w:type="paragraph" w:customStyle="1" w:styleId="04xlpa">
    <w:name w:val="_04xlpa"/>
    <w:basedOn w:val="Normal"/>
    <w:rsid w:val="00520A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658">
      <w:bodyDiv w:val="1"/>
      <w:marLeft w:val="0"/>
      <w:marRight w:val="0"/>
      <w:marTop w:val="0"/>
      <w:marBottom w:val="0"/>
      <w:divBdr>
        <w:top w:val="none" w:sz="0" w:space="0" w:color="auto"/>
        <w:left w:val="none" w:sz="0" w:space="0" w:color="auto"/>
        <w:bottom w:val="none" w:sz="0" w:space="0" w:color="auto"/>
        <w:right w:val="none" w:sz="0" w:space="0" w:color="auto"/>
      </w:divBdr>
    </w:div>
    <w:div w:id="1015040295">
      <w:bodyDiv w:val="1"/>
      <w:marLeft w:val="0"/>
      <w:marRight w:val="0"/>
      <w:marTop w:val="0"/>
      <w:marBottom w:val="0"/>
      <w:divBdr>
        <w:top w:val="none" w:sz="0" w:space="0" w:color="auto"/>
        <w:left w:val="none" w:sz="0" w:space="0" w:color="auto"/>
        <w:bottom w:val="none" w:sz="0" w:space="0" w:color="auto"/>
        <w:right w:val="none" w:sz="0" w:space="0" w:color="auto"/>
      </w:divBdr>
    </w:div>
    <w:div w:id="1592660960">
      <w:bodyDiv w:val="1"/>
      <w:marLeft w:val="0"/>
      <w:marRight w:val="0"/>
      <w:marTop w:val="0"/>
      <w:marBottom w:val="0"/>
      <w:divBdr>
        <w:top w:val="none" w:sz="0" w:space="0" w:color="auto"/>
        <w:left w:val="none" w:sz="0" w:space="0" w:color="auto"/>
        <w:bottom w:val="none" w:sz="0" w:space="0" w:color="auto"/>
        <w:right w:val="none" w:sz="0" w:space="0" w:color="auto"/>
      </w:divBdr>
    </w:div>
    <w:div w:id="20899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sedaa</dc:creator>
  <cp:lastModifiedBy>Şehit Anıl Eruluç Anaokulu Müdürlüğü</cp:lastModifiedBy>
  <cp:revision>3</cp:revision>
  <dcterms:created xsi:type="dcterms:W3CDTF">2022-03-21T14:22:00Z</dcterms:created>
  <dcterms:modified xsi:type="dcterms:W3CDTF">2022-03-22T06:14:00Z</dcterms:modified>
</cp:coreProperties>
</file>