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6C" w:rsidRPr="0042076C" w:rsidRDefault="0042076C" w:rsidP="0042076C">
      <w:pPr>
        <w:rPr>
          <w:rStyle w:val="jsgrdq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076C">
        <w:rPr>
          <w:rStyle w:val="jsgrdq"/>
          <w:rFonts w:ascii="Times New Roman" w:hAnsi="Times New Roman" w:cs="Times New Roman"/>
          <w:b/>
          <w:color w:val="000000" w:themeColor="text1"/>
          <w:sz w:val="24"/>
          <w:szCs w:val="24"/>
        </w:rPr>
        <w:t>ÇOCUKLAR VE ÖFKE</w:t>
      </w:r>
    </w:p>
    <w:p w:rsidR="0042076C" w:rsidRPr="0042076C" w:rsidRDefault="0042076C" w:rsidP="004207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7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    </w:t>
      </w:r>
      <w:r w:rsidRPr="00420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Öfke ikincil bir duygudur.Yani altında yetersizlik,değersizlik,çaresizlik,mutsuzluk gibi başka duygular yatar.Salgın hastalık dönemi birçok çocuğun mutluluk düzeyini aşağı çektiği için bu dönemde öfke sorunları arttı demek mümkündür.</w:t>
      </w:r>
    </w:p>
    <w:p w:rsidR="0042076C" w:rsidRPr="0042076C" w:rsidRDefault="0042076C" w:rsidP="004207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20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Dürtüsel çocuklarda öfke çok görülür.Bu çocuklar sabırsız,aceleci,yenilgiye gelemeyen çocuklardır.Öfkelenince karşısındakine sözel,fiziksel saldırıda bulunabilirler.Bu biyolojik kökenli bir öfkedir ana tedavisi medikal tedavidir.</w:t>
      </w:r>
    </w:p>
    <w:p w:rsidR="0042076C" w:rsidRPr="0042076C" w:rsidRDefault="0042076C" w:rsidP="004207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   Öfke sınırsız çocuklarda da görülür.Bu çocuklara ebeveynler yeteri kadar sınır koymadıkları için çocuklar istedikleri olmadığında,engelle karşılaştığında hemen öfkelenirler.Öfkeyi isteklerine ulaşmak için araç olarak kullanırlar.Bu çocuklara "doğru sınır eğitimi" verilmelidir.</w:t>
      </w:r>
    </w:p>
    <w:p w:rsidR="0042076C" w:rsidRPr="0042076C" w:rsidRDefault="0042076C" w:rsidP="0042076C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420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20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Çocuklarda mutsuzluk ve depresyon göstergelerinden biri de öfkedir.Mutsuz olan çocuklar hırçın ve öfkeli olur.Genelde "Gideceğim bu evden,beni sevmiyorsunuz,keşke </w:t>
      </w:r>
      <w:proofErr w:type="spellStart"/>
      <w:r w:rsidRPr="00420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doğmasaydım"gibi</w:t>
      </w:r>
      <w:proofErr w:type="spellEnd"/>
      <w:r w:rsidRPr="00420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söylemleri çok kullanırlar.Çözümü çocuğu mutsuz eden dinamiği bulup düzeltmektir.</w:t>
      </w:r>
    </w:p>
    <w:p w:rsidR="0042076C" w:rsidRPr="0042076C" w:rsidRDefault="0042076C" w:rsidP="004207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76C">
        <w:rPr>
          <w:rStyle w:val="jsgrdq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Öfke saldırganlığa dönüşmediği sürece </w:t>
      </w:r>
      <w:proofErr w:type="spellStart"/>
      <w:r w:rsidRPr="0042076C">
        <w:rPr>
          <w:rStyle w:val="jsgrdq"/>
          <w:rFonts w:ascii="Times New Roman" w:hAnsi="Times New Roman" w:cs="Times New Roman"/>
          <w:bCs/>
          <w:color w:val="000000" w:themeColor="text1"/>
          <w:sz w:val="24"/>
          <w:szCs w:val="24"/>
        </w:rPr>
        <w:t>tolere</w:t>
      </w:r>
      <w:proofErr w:type="spellEnd"/>
      <w:r w:rsidRPr="0042076C">
        <w:rPr>
          <w:rStyle w:val="jsgrdq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edilebilir.Çünkü bir duygu çıkışıdır.Öfkeli çocuk kendine,eşyaya,çevreye saldırıyorsa ve hakaret ediyorsa sadece öfke sorunu yoktur."Öfke+</w:t>
      </w:r>
      <w:proofErr w:type="spellStart"/>
      <w:r w:rsidRPr="0042076C">
        <w:rPr>
          <w:rStyle w:val="jsgrdq"/>
          <w:rFonts w:ascii="Times New Roman" w:hAnsi="Times New Roman" w:cs="Times New Roman"/>
          <w:bCs/>
          <w:color w:val="000000" w:themeColor="text1"/>
          <w:sz w:val="24"/>
          <w:szCs w:val="24"/>
        </w:rPr>
        <w:t>Saldırganlık"sorunu</w:t>
      </w:r>
      <w:proofErr w:type="spellEnd"/>
      <w:r w:rsidRPr="0042076C">
        <w:rPr>
          <w:rStyle w:val="jsgrdq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vardır.Saldırgan tutumları için yine sınırlar gerekir.Çocuğa öfkenin sağlıklı ifadesini(yastığa vurmak,gidip yalnız kalmak) de öğretmek gerekir.Öfkelenmek normal,saldırganlık normal değil mesajını vermek önemlidir.</w:t>
      </w:r>
    </w:p>
    <w:p w:rsidR="0042076C" w:rsidRPr="0042076C" w:rsidRDefault="0042076C" w:rsidP="004207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20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Öfke anı uzun sürüyor,çocuk bu anda çılgına dönüyor ve kendinden geçiyorsa bu durum "Öfke </w:t>
      </w:r>
      <w:proofErr w:type="spellStart"/>
      <w:r w:rsidRPr="00420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Krizi"adını</w:t>
      </w:r>
      <w:proofErr w:type="spellEnd"/>
      <w:r w:rsidRPr="00420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alır.Kriz sık görülüyorsa uzmana danışmak gerekir.</w:t>
      </w:r>
    </w:p>
    <w:p w:rsidR="0042076C" w:rsidRPr="0042076C" w:rsidRDefault="0042076C" w:rsidP="004207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420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Öfke sorunu çözülmediğinde bir süre sonra kardeşlerin ve ebeveynin de psikolojisini bozmaya başlar.Bu nedenle ihmal edilmemelidir.</w:t>
      </w:r>
    </w:p>
    <w:p w:rsidR="0042076C" w:rsidRDefault="0042076C" w:rsidP="0042076C">
      <w:pPr>
        <w:spacing w:before="100" w:beforeAutospacing="1" w:after="100" w:afterAutospacing="1" w:line="94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420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SEDA ÇETİ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N</w:t>
      </w:r>
    </w:p>
    <w:p w:rsidR="0042076C" w:rsidRPr="0042076C" w:rsidRDefault="0042076C" w:rsidP="0042076C">
      <w:pPr>
        <w:spacing w:before="100" w:beforeAutospacing="1" w:after="100" w:afterAutospacing="1" w:line="9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                                         </w:t>
      </w:r>
      <w:r w:rsidRPr="004207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OKUL PSİKOLOJİK DANIŞMANI VE REHBER ÖĞRETMENİ</w:t>
      </w:r>
    </w:p>
    <w:p w:rsidR="0042076C" w:rsidRPr="0042076C" w:rsidRDefault="004207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2076C" w:rsidRPr="0042076C" w:rsidSect="00FB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636C"/>
    <w:multiLevelType w:val="multilevel"/>
    <w:tmpl w:val="01A0C7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3DEF3209"/>
    <w:multiLevelType w:val="multilevel"/>
    <w:tmpl w:val="9C36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5291E"/>
    <w:multiLevelType w:val="multilevel"/>
    <w:tmpl w:val="627E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76C"/>
    <w:rsid w:val="0042076C"/>
    <w:rsid w:val="00FB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jsgrdq">
    <w:name w:val="jsgrdq"/>
    <w:basedOn w:val="VarsaylanParagrafYazTipi"/>
    <w:rsid w:val="0042076C"/>
  </w:style>
  <w:style w:type="paragraph" w:customStyle="1" w:styleId="04xlpa">
    <w:name w:val="_04xlpa"/>
    <w:basedOn w:val="Normal"/>
    <w:rsid w:val="0042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sedaa</dc:creator>
  <cp:lastModifiedBy>sedaa</cp:lastModifiedBy>
  <cp:revision>1</cp:revision>
  <dcterms:created xsi:type="dcterms:W3CDTF">2022-03-21T14:27:00Z</dcterms:created>
  <dcterms:modified xsi:type="dcterms:W3CDTF">2022-03-21T14:32:00Z</dcterms:modified>
</cp:coreProperties>
</file>